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Pr="00657E0B">
        <w:rPr>
          <w:b/>
          <w:sz w:val="28"/>
          <w:szCs w:val="28"/>
          <w:u w:val="single"/>
        </w:rPr>
        <w:t xml:space="preserve">all on Thursday </w:t>
      </w:r>
      <w:proofErr w:type="gramStart"/>
      <w:r w:rsidRPr="00657E0B">
        <w:rPr>
          <w:b/>
          <w:sz w:val="28"/>
          <w:szCs w:val="28"/>
          <w:u w:val="single"/>
        </w:rPr>
        <w:t>8’th</w:t>
      </w:r>
      <w:proofErr w:type="gramEnd"/>
      <w:r w:rsidRPr="00657E0B">
        <w:rPr>
          <w:b/>
          <w:sz w:val="28"/>
          <w:szCs w:val="28"/>
          <w:u w:val="single"/>
        </w:rPr>
        <w:t xml:space="preserve"> September 2011.</w:t>
      </w:r>
    </w:p>
    <w:p w:rsidR="00657E0B" w:rsidRDefault="00657E0B" w:rsidP="00AE4995">
      <w:r w:rsidRPr="009102AE">
        <w:rPr>
          <w:b/>
          <w:sz w:val="28"/>
          <w:szCs w:val="28"/>
        </w:rPr>
        <w:t>Present</w:t>
      </w:r>
      <w:r>
        <w:t xml:space="preserve">: Andrew James(Chairman), </w:t>
      </w:r>
      <w:proofErr w:type="spellStart"/>
      <w:r>
        <w:t>Dilwyn</w:t>
      </w:r>
      <w:proofErr w:type="spellEnd"/>
      <w:r>
        <w:t xml:space="preserve"> Smith(Vice Chairman &amp; Fixture Secretary), Alan Robinson(Treasurer), Adrian Williams(Aberaeron), Jon James(Aberaeron), </w:t>
      </w:r>
      <w:proofErr w:type="spellStart"/>
      <w:r>
        <w:t>Leeroy</w:t>
      </w:r>
      <w:proofErr w:type="spellEnd"/>
      <w:r>
        <w:t xml:space="preserve"> Mason(New Quay), Eugene Mason(New Quay), John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 xml:space="preserve">), T.J </w:t>
      </w:r>
      <w:proofErr w:type="spellStart"/>
      <w:r>
        <w:t>Gibbins</w:t>
      </w:r>
      <w:proofErr w:type="spellEnd"/>
      <w:r>
        <w:t>(</w:t>
      </w:r>
      <w:proofErr w:type="spellStart"/>
      <w:r>
        <w:t>Llanarth</w:t>
      </w:r>
      <w:proofErr w:type="spellEnd"/>
      <w:r>
        <w:t>), Euros Davies(</w:t>
      </w:r>
      <w:proofErr w:type="spellStart"/>
      <w:r>
        <w:t>Llanarth</w:t>
      </w:r>
      <w:proofErr w:type="spellEnd"/>
      <w:r>
        <w:t xml:space="preserve">), Sid Freemantle(Beulah), </w:t>
      </w:r>
      <w:proofErr w:type="spellStart"/>
      <w:r>
        <w:t>Ieuan</w:t>
      </w:r>
      <w:proofErr w:type="spellEnd"/>
      <w:r>
        <w:t xml:space="preserve"> Evans(</w:t>
      </w:r>
      <w:proofErr w:type="spellStart"/>
      <w:r>
        <w:t>Llanon</w:t>
      </w:r>
      <w:proofErr w:type="spellEnd"/>
      <w:r>
        <w:t>), Steve Griffiths(</w:t>
      </w:r>
      <w:proofErr w:type="spellStart"/>
      <w:r>
        <w:t>Llanon</w:t>
      </w:r>
      <w:proofErr w:type="spellEnd"/>
      <w:r>
        <w:t xml:space="preserve">), </w:t>
      </w:r>
      <w:proofErr w:type="spellStart"/>
      <w:r>
        <w:t>Gwilym</w:t>
      </w:r>
      <w:proofErr w:type="spellEnd"/>
      <w:r>
        <w:t xml:space="preserve"> Morgan(</w:t>
      </w:r>
      <w:proofErr w:type="spellStart"/>
      <w:r>
        <w:t>Llanon</w:t>
      </w:r>
      <w:proofErr w:type="spellEnd"/>
      <w:r>
        <w:t>),Malcolm Richards(</w:t>
      </w:r>
      <w:proofErr w:type="spellStart"/>
      <w:r>
        <w:t>Penparcau</w:t>
      </w:r>
      <w:proofErr w:type="spellEnd"/>
      <w:r>
        <w:t>), Gareth Davies(</w:t>
      </w:r>
      <w:proofErr w:type="spellStart"/>
      <w:r>
        <w:t>Penparcau</w:t>
      </w:r>
      <w:proofErr w:type="spellEnd"/>
      <w:r>
        <w:t>)</w:t>
      </w:r>
      <w:r>
        <w:br/>
      </w:r>
    </w:p>
    <w:p w:rsidR="00AE4995" w:rsidRDefault="00657E0B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Apologies</w:t>
      </w:r>
      <w:r>
        <w:t xml:space="preserve">: Neil &amp; </w:t>
      </w:r>
      <w:proofErr w:type="spellStart"/>
      <w:r>
        <w:t>Gwenan</w:t>
      </w:r>
      <w:proofErr w:type="spellEnd"/>
      <w:r>
        <w:t xml:space="preserve"> Lewis, John Owen, Phil Burrows, Peter </w:t>
      </w:r>
      <w:proofErr w:type="spellStart"/>
      <w:r>
        <w:t>Mcgarrigle</w:t>
      </w:r>
      <w:proofErr w:type="spellEnd"/>
      <w:r>
        <w:t>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>: The minutes were confirmed to be correct by Malcolm Richards and seconded by Alan Robinson.</w:t>
      </w:r>
      <w:r w:rsidR="00C2602E">
        <w:br/>
      </w:r>
    </w:p>
    <w:p w:rsidR="00C2602E" w:rsidRDefault="00C2602E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 xml:space="preserve">: </w:t>
      </w:r>
      <w:r w:rsidR="00EC484B">
        <w:t>There were no matters arising.</w:t>
      </w:r>
      <w:r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 xml:space="preserve">: </w:t>
      </w:r>
      <w:r>
        <w:t xml:space="preserve">After a lot of deliberation it was agreed to introduce a new handicap system due to the perception that the top teams were not getting enough of a handicap to make the competition competitive. Teams were allocated individual handicaps by the committee ranging from (-75) for </w:t>
      </w:r>
      <w:proofErr w:type="spellStart"/>
      <w:r>
        <w:t>Penparcau</w:t>
      </w:r>
      <w:proofErr w:type="spellEnd"/>
      <w:r>
        <w:t xml:space="preserve"> B to (+300) for Aberaeron C.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>: Free weeks were allocated for the competition to start by beginning of November 2011.</w:t>
      </w:r>
      <w:r w:rsidR="005D3AA9">
        <w:br/>
      </w:r>
    </w:p>
    <w:p w:rsidR="005D3AA9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Aberaeron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 xml:space="preserve">: It was agreed to play this competition on Sunday </w:t>
      </w:r>
      <w:proofErr w:type="gramStart"/>
      <w:r w:rsidR="00A51F0F">
        <w:t>27’th</w:t>
      </w:r>
      <w:proofErr w:type="gramEnd"/>
      <w:r w:rsidR="00A51F0F">
        <w:t xml:space="preserve"> September 2011</w:t>
      </w:r>
      <w:r w:rsidR="00A51F0F">
        <w:br/>
      </w:r>
      <w:r w:rsidR="00A51F0F">
        <w:br/>
        <w:t>c)</w:t>
      </w:r>
      <w:r w:rsidR="00A51F0F">
        <w:tab/>
      </w:r>
      <w:r w:rsidR="00A51F0F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>: It was agreed to look for potential sponsorship for this event.</w:t>
      </w:r>
      <w:r w:rsidR="00A51F0F">
        <w:br/>
      </w:r>
      <w:r>
        <w:br/>
      </w:r>
    </w:p>
    <w:p w:rsidR="00A51F0F" w:rsidRDefault="005D3AA9" w:rsidP="00AF5AE7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The committee agreed to play the competition at </w:t>
      </w:r>
      <w:proofErr w:type="spellStart"/>
      <w:r w:rsidR="00A51F0F">
        <w:t>Llanarth</w:t>
      </w:r>
      <w:proofErr w:type="spellEnd"/>
      <w:r w:rsidR="00A51F0F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6C4B5C">
        <w:rPr>
          <w:b/>
        </w:rPr>
        <w:t>Date</w:t>
      </w:r>
      <w:r w:rsidR="00A51F0F">
        <w:t xml:space="preserve">: It was agreed to play this competition on Sunday </w:t>
      </w:r>
      <w:proofErr w:type="gramStart"/>
      <w:r w:rsidR="00A51F0F">
        <w:t>13’t</w:t>
      </w:r>
      <w:bookmarkStart w:id="0" w:name="_GoBack"/>
      <w:bookmarkEnd w:id="0"/>
      <w:r w:rsidR="00A51F0F">
        <w:t>h</w:t>
      </w:r>
      <w:proofErr w:type="gramEnd"/>
      <w:r w:rsidR="00A51F0F">
        <w:t xml:space="preserve"> September 2011</w:t>
      </w:r>
      <w:r w:rsidR="00A51F0F">
        <w:br/>
      </w:r>
      <w:r w:rsidR="00A51F0F">
        <w:br/>
        <w:t>c)</w:t>
      </w:r>
      <w:r w:rsidR="00A51F0F">
        <w:tab/>
      </w:r>
      <w:r w:rsidR="00A80936" w:rsidRPr="00A74BBE">
        <w:rPr>
          <w:b/>
        </w:rPr>
        <w:t>Prizes</w:t>
      </w:r>
      <w:r w:rsidR="00A80936">
        <w:rPr>
          <w:b/>
        </w:rPr>
        <w:t xml:space="preserve"> / Sponsorship</w:t>
      </w:r>
      <w:r w:rsidR="00A51F0F">
        <w:t>: It was agreed to look for potential sponsorship for this event.</w:t>
      </w:r>
      <w:r w:rsidR="00A51F0F">
        <w:br/>
      </w:r>
    </w:p>
    <w:p w:rsidR="00A51F0F" w:rsidRDefault="0073214B" w:rsidP="002F227C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Any Other Matters</w:t>
      </w:r>
      <w:r>
        <w:t xml:space="preserve">: </w:t>
      </w:r>
      <w:r w:rsidR="002F227C">
        <w:br/>
      </w:r>
      <w:r w:rsidR="005A553E">
        <w:t>No matters arising</w:t>
      </w:r>
      <w:r w:rsidR="00A51F0F">
        <w:br/>
      </w: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>It was agreed to hold the next meeting on Thursday 5’th January 2012 at Aberaeron</w:t>
      </w:r>
      <w:r w:rsidR="004E2936">
        <w:t>Memorial</w:t>
      </w:r>
      <w:r>
        <w:t xml:space="preserve"> Hall.</w:t>
      </w:r>
    </w:p>
    <w:p w:rsidR="00980E57" w:rsidRPr="00980E57" w:rsidRDefault="00980E57">
      <w:pPr>
        <w:rPr>
          <w:b/>
          <w:sz w:val="28"/>
          <w:szCs w:val="28"/>
        </w:rPr>
      </w:pPr>
      <w:r w:rsidRPr="00980E57">
        <w:rPr>
          <w:b/>
          <w:sz w:val="28"/>
          <w:szCs w:val="28"/>
        </w:rPr>
        <w:lastRenderedPageBreak/>
        <w:t>Appendix A</w:t>
      </w:r>
    </w:p>
    <w:p w:rsidR="00980E57" w:rsidRDefault="00980E57"/>
    <w:p w:rsidR="00980E57" w:rsidRDefault="00980E57">
      <w:r w:rsidRPr="00980E57">
        <w:rPr>
          <w:noProof/>
          <w:lang w:eastAsia="en-GB"/>
        </w:rPr>
        <w:drawing>
          <wp:inline distT="0" distB="0" distL="0" distR="0" wp14:anchorId="40C39709" wp14:editId="2A8609EA">
            <wp:extent cx="6645910" cy="54718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E57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DEE"/>
    <w:multiLevelType w:val="hybridMultilevel"/>
    <w:tmpl w:val="C65670C0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1877D4"/>
    <w:rsid w:val="00220A82"/>
    <w:rsid w:val="002C599C"/>
    <w:rsid w:val="002F227C"/>
    <w:rsid w:val="00307383"/>
    <w:rsid w:val="00341996"/>
    <w:rsid w:val="003D0934"/>
    <w:rsid w:val="004204D0"/>
    <w:rsid w:val="004847A4"/>
    <w:rsid w:val="004E2936"/>
    <w:rsid w:val="004F7ED7"/>
    <w:rsid w:val="005A553E"/>
    <w:rsid w:val="005D3AA9"/>
    <w:rsid w:val="006026E0"/>
    <w:rsid w:val="00603681"/>
    <w:rsid w:val="00657E0B"/>
    <w:rsid w:val="006C4B5C"/>
    <w:rsid w:val="0073214B"/>
    <w:rsid w:val="007E55A7"/>
    <w:rsid w:val="008C1892"/>
    <w:rsid w:val="009102AE"/>
    <w:rsid w:val="00962A28"/>
    <w:rsid w:val="00980E57"/>
    <w:rsid w:val="009F32D3"/>
    <w:rsid w:val="009F4F13"/>
    <w:rsid w:val="00A51F0F"/>
    <w:rsid w:val="00A74BBE"/>
    <w:rsid w:val="00A80936"/>
    <w:rsid w:val="00AE4995"/>
    <w:rsid w:val="00AF5AE7"/>
    <w:rsid w:val="00BE5A43"/>
    <w:rsid w:val="00C2602E"/>
    <w:rsid w:val="00D079BC"/>
    <w:rsid w:val="00D756DE"/>
    <w:rsid w:val="00DB3622"/>
    <w:rsid w:val="00E44661"/>
    <w:rsid w:val="00E95D12"/>
    <w:rsid w:val="00EC484B"/>
    <w:rsid w:val="00F91065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5ED8-93BC-4D67-A955-7528718A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34</cp:revision>
  <dcterms:created xsi:type="dcterms:W3CDTF">2011-11-21T19:45:00Z</dcterms:created>
  <dcterms:modified xsi:type="dcterms:W3CDTF">2012-01-04T22:52:00Z</dcterms:modified>
</cp:coreProperties>
</file>